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AADA7" w14:textId="14D611CA" w:rsidR="00474D4E" w:rsidRPr="00474D4E" w:rsidRDefault="00474D4E">
      <w:pPr>
        <w:rPr>
          <w:rFonts w:ascii="Sassoon Infant" w:hAnsi="Sassoon Infant"/>
          <w:sz w:val="28"/>
          <w:szCs w:val="28"/>
          <w:u w:val="single"/>
        </w:rPr>
      </w:pPr>
    </w:p>
    <w:p w14:paraId="67E37BA3" w14:textId="4182EB60" w:rsidR="00474D4E" w:rsidRPr="00474D4E" w:rsidRDefault="00474D4E" w:rsidP="00474D4E">
      <w:pPr>
        <w:rPr>
          <w:rFonts w:ascii="Sassoon Infant" w:hAnsi="Sassoon Infant"/>
          <w:sz w:val="28"/>
          <w:szCs w:val="28"/>
        </w:rPr>
      </w:pPr>
      <w:r w:rsidRPr="00474D4E">
        <w:rPr>
          <w:rFonts w:ascii="Sassoon Infant" w:hAnsi="Sassoon Infant"/>
          <w:sz w:val="28"/>
          <w:szCs w:val="28"/>
        </w:rPr>
        <w:t xml:space="preserve">What does it mean to live a good Life? </w:t>
      </w:r>
    </w:p>
    <w:p w14:paraId="7411F1C1" w14:textId="77777777" w:rsidR="00474D4E" w:rsidRDefault="00474D4E" w:rsidP="00474D4E">
      <w:pPr>
        <w:rPr>
          <w:rFonts w:ascii="Sassoon Infant" w:hAnsi="Sassoon Infant"/>
          <w:sz w:val="28"/>
          <w:szCs w:val="28"/>
        </w:rPr>
      </w:pPr>
      <w:r w:rsidRPr="00474D4E">
        <w:rPr>
          <w:rFonts w:ascii="Sassoon Infant" w:hAnsi="Sassoon Infant"/>
          <w:sz w:val="28"/>
          <w:szCs w:val="28"/>
        </w:rPr>
        <w:t>I</w:t>
      </w:r>
      <w:r w:rsidRPr="00474D4E">
        <w:rPr>
          <w:rFonts w:ascii="Sassoon Infant" w:hAnsi="Sassoon Infant"/>
          <w:sz w:val="28"/>
          <w:szCs w:val="28"/>
        </w:rPr>
        <w:t xml:space="preserve">nvestigate the different food rules that </w:t>
      </w:r>
      <w:r>
        <w:rPr>
          <w:rFonts w:ascii="Sassoon Infant" w:hAnsi="Sassoon Infant"/>
          <w:sz w:val="28"/>
          <w:szCs w:val="28"/>
        </w:rPr>
        <w:t>people follow for different</w:t>
      </w:r>
      <w:r w:rsidRPr="00474D4E">
        <w:rPr>
          <w:rFonts w:ascii="Sassoon Infant" w:hAnsi="Sassoon Infant"/>
          <w:sz w:val="28"/>
          <w:szCs w:val="28"/>
        </w:rPr>
        <w:t xml:space="preserve"> religion</w:t>
      </w:r>
      <w:r>
        <w:rPr>
          <w:rFonts w:ascii="Sassoon Infant" w:hAnsi="Sassoon Infant"/>
          <w:sz w:val="28"/>
          <w:szCs w:val="28"/>
        </w:rPr>
        <w:t>s</w:t>
      </w:r>
      <w:r w:rsidRPr="00474D4E">
        <w:rPr>
          <w:rFonts w:ascii="Sassoon Infant" w:hAnsi="Sassoon Infant"/>
          <w:sz w:val="28"/>
          <w:szCs w:val="28"/>
        </w:rPr>
        <w:t>.</w:t>
      </w:r>
    </w:p>
    <w:p w14:paraId="0F90AD7E" w14:textId="77777777" w:rsidR="00474D4E" w:rsidRDefault="00474D4E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Use the ideas to</w:t>
      </w:r>
      <w:r w:rsidRPr="00474D4E">
        <w:rPr>
          <w:rFonts w:ascii="Sassoon Infant" w:hAnsi="Sassoon Infant"/>
          <w:sz w:val="28"/>
          <w:szCs w:val="28"/>
        </w:rPr>
        <w:t xml:space="preserve"> design a birthday meal menu</w:t>
      </w:r>
      <w:r>
        <w:rPr>
          <w:rFonts w:ascii="Sassoon Infant" w:hAnsi="Sassoon Infant"/>
          <w:sz w:val="28"/>
          <w:szCs w:val="28"/>
        </w:rPr>
        <w:t xml:space="preserve"> for two of the religions</w:t>
      </w:r>
      <w:r w:rsidRPr="00474D4E">
        <w:rPr>
          <w:rFonts w:ascii="Sassoon Infant" w:hAnsi="Sassoon Infant"/>
          <w:sz w:val="28"/>
          <w:szCs w:val="28"/>
        </w:rPr>
        <w:t xml:space="preserve">: is it always viewed in the same way? Why/Why not? </w:t>
      </w:r>
    </w:p>
    <w:p w14:paraId="3F82EFFE" w14:textId="77777777" w:rsidR="00474D4E" w:rsidRDefault="00474D4E" w:rsidP="00474D4E">
      <w:pPr>
        <w:rPr>
          <w:rFonts w:ascii="Sassoon Infant" w:hAnsi="Sassoon Infant"/>
          <w:sz w:val="28"/>
          <w:szCs w:val="28"/>
        </w:rPr>
      </w:pPr>
    </w:p>
    <w:p w14:paraId="6D4C957C" w14:textId="1537043E" w:rsidR="00474D4E" w:rsidRDefault="00474D4E" w:rsidP="00474D4E">
      <w:pPr>
        <w:rPr>
          <w:rFonts w:ascii="Sassoon Infant" w:hAnsi="Sassoon Infant"/>
          <w:sz w:val="28"/>
          <w:szCs w:val="28"/>
        </w:rPr>
      </w:pPr>
      <w:r>
        <w:rPr>
          <w:rFonts w:ascii="Sassoon Infant" w:hAnsi="Sassoon Infant"/>
          <w:sz w:val="28"/>
          <w:szCs w:val="28"/>
        </w:rPr>
        <w:t>I</w:t>
      </w:r>
      <w:r w:rsidRPr="00474D4E">
        <w:rPr>
          <w:rFonts w:ascii="Sassoon Infant" w:hAnsi="Sassoon Infant"/>
          <w:sz w:val="28"/>
          <w:szCs w:val="28"/>
        </w:rPr>
        <w:t>magine they are a baby – would they still enjoy or be able to eat the meal? Why/why not? Why would people choose to follow their religion’s food laws? Is there a reward to doing it?</w:t>
      </w:r>
    </w:p>
    <w:p w14:paraId="7AFAB81B" w14:textId="77777777" w:rsidR="00474D4E" w:rsidRDefault="00474D4E" w:rsidP="00474D4E">
      <w:pPr>
        <w:rPr>
          <w:rFonts w:ascii="Sassoon Infant" w:hAnsi="Sassoon Infant"/>
          <w:sz w:val="28"/>
          <w:szCs w:val="28"/>
        </w:rPr>
      </w:pPr>
    </w:p>
    <w:p w14:paraId="658E7D4E" w14:textId="77777777" w:rsidR="00474D4E" w:rsidRPr="00474D4E" w:rsidRDefault="00474D4E" w:rsidP="00474D4E">
      <w:pPr>
        <w:rPr>
          <w:rFonts w:ascii="Sassoon Infant" w:hAnsi="Sassoon Infant"/>
          <w:sz w:val="28"/>
          <w:szCs w:val="28"/>
        </w:rPr>
      </w:pPr>
    </w:p>
    <w:sectPr w:rsidR="00474D4E" w:rsidRPr="00474D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assoon Infant">
    <w:panose1 w:val="00000000000000000000"/>
    <w:charset w:val="00"/>
    <w:family w:val="auto"/>
    <w:pitch w:val="variable"/>
    <w:sig w:usb0="800000AF" w:usb1="4000004A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4E"/>
    <w:rsid w:val="00474D4E"/>
    <w:rsid w:val="009C41BD"/>
    <w:rsid w:val="009D6134"/>
    <w:rsid w:val="00CD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F2A1C"/>
  <w15:chartTrackingRefBased/>
  <w15:docId w15:val="{AD53716F-0BC7-4580-BF68-E69262380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4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4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4D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4D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4D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4D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4D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4D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4D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D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4D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4D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4D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4D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4D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D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4D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4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4D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4D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4D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4D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4D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4D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4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4D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4D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366</Characters>
  <Application>Microsoft Office Word</Application>
  <DocSecurity>0</DocSecurity>
  <Lines>3</Lines>
  <Paragraphs>1</Paragraphs>
  <ScaleCrop>false</ScaleCrop>
  <Company>FLT</Company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Jones</dc:creator>
  <cp:keywords/>
  <dc:description/>
  <cp:lastModifiedBy>Karen Jones</cp:lastModifiedBy>
  <cp:revision>2</cp:revision>
  <dcterms:created xsi:type="dcterms:W3CDTF">2026-06-23T13:45:00Z</dcterms:created>
  <dcterms:modified xsi:type="dcterms:W3CDTF">2026-06-23T13:50:00Z</dcterms:modified>
</cp:coreProperties>
</file>